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F7" w:rsidRPr="002825F7" w:rsidRDefault="002825F7" w:rsidP="002825F7">
      <w:pPr>
        <w:shd w:val="clear" w:color="auto" w:fill="FFFFFF"/>
        <w:spacing w:after="450" w:line="540" w:lineRule="atLeast"/>
        <w:jc w:val="center"/>
        <w:textAlignment w:val="baseline"/>
        <w:outlineLvl w:val="0"/>
        <w:rPr>
          <w:rFonts w:ascii="Times New Roman" w:eastAsia="Times New Roman" w:hAnsi="Times New Roman" w:cs="Times New Roman"/>
          <w:b/>
          <w:color w:val="3B4256"/>
          <w:spacing w:val="-6"/>
          <w:kern w:val="36"/>
          <w:sz w:val="40"/>
          <w:szCs w:val="40"/>
          <w:lang w:eastAsia="ru-RU"/>
        </w:rPr>
      </w:pPr>
      <w:r w:rsidRPr="002825F7">
        <w:rPr>
          <w:rFonts w:ascii="Times New Roman" w:eastAsia="Times New Roman" w:hAnsi="Times New Roman" w:cs="Times New Roman"/>
          <w:b/>
          <w:color w:val="3B4256"/>
          <w:spacing w:val="-6"/>
          <w:kern w:val="36"/>
          <w:sz w:val="40"/>
          <w:szCs w:val="40"/>
          <w:lang w:eastAsia="ru-RU"/>
        </w:rPr>
        <w:t>Памятка любителям зимней рыбалки (правила безопасности на льду)</w:t>
      </w:r>
    </w:p>
    <w:p w:rsidR="002825F7" w:rsidRPr="002825F7" w:rsidRDefault="002825F7" w:rsidP="002825F7">
      <w:pPr>
        <w:shd w:val="clear" w:color="auto" w:fill="FFFFFF"/>
        <w:spacing w:after="0" w:line="390" w:lineRule="atLeast"/>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b/>
          <w:bCs/>
          <w:color w:val="3B4256"/>
          <w:sz w:val="28"/>
          <w:szCs w:val="28"/>
          <w:bdr w:val="none" w:sz="0" w:space="0" w:color="auto" w:frame="1"/>
          <w:lang w:eastAsia="ru-RU"/>
        </w:rPr>
        <w:tab/>
        <w:t>Администрация муниципального района Волжский Самарской области</w:t>
      </w:r>
      <w:r w:rsidRPr="002825F7">
        <w:rPr>
          <w:rFonts w:ascii="Times New Roman" w:eastAsia="Times New Roman" w:hAnsi="Times New Roman" w:cs="Times New Roman"/>
          <w:b/>
          <w:bCs/>
          <w:color w:val="3B4256"/>
          <w:sz w:val="28"/>
          <w:szCs w:val="28"/>
          <w:bdr w:val="none" w:sz="0" w:space="0" w:color="auto" w:frame="1"/>
          <w:lang w:eastAsia="ru-RU"/>
        </w:rPr>
        <w:t xml:space="preserve"> напоминает гражданам о необходимости соблюдения следующих основных правил поведения на льду в зимний период:</w:t>
      </w:r>
    </w:p>
    <w:p w:rsid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w:t>
      </w:r>
      <w:r>
        <w:rPr>
          <w:rFonts w:ascii="Times New Roman" w:eastAsia="Times New Roman" w:hAnsi="Times New Roman" w:cs="Times New Roman"/>
          <w:color w:val="3B4256"/>
          <w:sz w:val="28"/>
          <w:szCs w:val="28"/>
          <w:lang w:eastAsia="ru-RU"/>
        </w:rPr>
        <w:tab/>
      </w:r>
      <w:r w:rsidRPr="002825F7">
        <w:rPr>
          <w:rFonts w:ascii="Times New Roman" w:eastAsia="Times New Roman" w:hAnsi="Times New Roman" w:cs="Times New Roman"/>
          <w:color w:val="3B4256"/>
          <w:sz w:val="28"/>
          <w:szCs w:val="28"/>
          <w:lang w:eastAsia="ru-RU"/>
        </w:rPr>
        <w:t>С наступлением холодов на водоёмах происходит постепенное формирование ледового покрова. Но лед до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w:t>
      </w:r>
    </w:p>
    <w:p w:rsidR="00ED53E3" w:rsidRPr="002825F7" w:rsidRDefault="00ED53E3"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Pr>
          <w:noProof/>
          <w:lang w:eastAsia="ru-RU"/>
        </w:rPr>
        <w:drawing>
          <wp:inline distT="0" distB="0" distL="0" distR="0" wp14:anchorId="469D9996" wp14:editId="194589B3">
            <wp:extent cx="5940425" cy="3342479"/>
            <wp:effectExtent l="0" t="0" r="3175" b="0"/>
            <wp:docPr id="1" name="Рисунок 1" descr="https://cloud.pulse19.ru/uploads/2021/01/nev_010220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pulse19.ru/uploads/2021/01/nev_01022016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342479"/>
                    </a:xfrm>
                    <a:prstGeom prst="rect">
                      <a:avLst/>
                    </a:prstGeom>
                    <a:noFill/>
                    <a:ln>
                      <a:noFill/>
                    </a:ln>
                  </pic:spPr>
                </pic:pic>
              </a:graphicData>
            </a:graphic>
          </wp:inline>
        </w:drawing>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2825F7">
        <w:rPr>
          <w:rFonts w:ascii="Times New Roman" w:eastAsia="Times New Roman" w:hAnsi="Times New Roman" w:cs="Times New Roman"/>
          <w:color w:val="3B4256"/>
          <w:sz w:val="28"/>
          <w:szCs w:val="28"/>
          <w:lang w:eastAsia="ru-RU"/>
        </w:rPr>
        <w:t>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Pr>
          <w:rFonts w:ascii="Times New Roman" w:eastAsia="Times New Roman" w:hAnsi="Times New Roman" w:cs="Times New Roman"/>
          <w:color w:val="3B4256"/>
          <w:sz w:val="28"/>
          <w:szCs w:val="28"/>
          <w:lang w:eastAsia="ru-RU"/>
        </w:rPr>
        <w:tab/>
      </w:r>
      <w:r w:rsidRPr="002825F7">
        <w:rPr>
          <w:rFonts w:ascii="Times New Roman" w:eastAsia="Times New Roman" w:hAnsi="Times New Roman" w:cs="Times New Roman"/>
          <w:color w:val="3B4256"/>
          <w:sz w:val="28"/>
          <w:szCs w:val="28"/>
          <w:lang w:eastAsia="ru-RU"/>
        </w:rPr>
        <w:t>Ежегодно тонкий лед становится причиной гибели людей. Как правило, среди погибших чаще всего оказываются дети и рыбаки. Избежать происшествий можно, если соблюдать правила безопасности.</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p>
    <w:p w:rsidR="002825F7" w:rsidRPr="002825F7" w:rsidRDefault="002825F7" w:rsidP="002825F7">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b/>
          <w:bCs/>
          <w:color w:val="3B4256"/>
          <w:sz w:val="28"/>
          <w:szCs w:val="28"/>
          <w:bdr w:val="none" w:sz="0" w:space="0" w:color="auto" w:frame="1"/>
          <w:lang w:eastAsia="ru-RU"/>
        </w:rPr>
        <w:lastRenderedPageBreak/>
        <w:t>Выходя на лед нужно быть крайне внимательным и соблюдать меры безопасности!</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 Безопасным для человека считается лед толщиной не менее 10 сантиметров в пресной воде и 15 см в соленой.</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Если температура воздуха выше 0 градусов держится более трех дней, то прочность льда снижается на 25 %.</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Не отпускать детей на лед (на рыбалку, катание на лыжах, коньках) без сопровождения взрослых. </w:t>
      </w:r>
    </w:p>
    <w:p w:rsidR="00796AC7" w:rsidRPr="002825F7" w:rsidRDefault="00796AC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Pr>
          <w:noProof/>
          <w:lang w:eastAsia="ru-RU"/>
        </w:rPr>
        <w:drawing>
          <wp:inline distT="0" distB="0" distL="0" distR="0" wp14:anchorId="6D7CF31E" wp14:editId="009610A7">
            <wp:extent cx="5940425" cy="3960283"/>
            <wp:effectExtent l="0" t="0" r="3175" b="2540"/>
            <wp:docPr id="2" name="Рисунок 2" descr="https://progorodchelny.ru/userfiles/picoriginal/img-20211125162619-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orodchelny.ru/userfiles/picoriginal/img-20211125162619-9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p w:rsidR="002825F7" w:rsidRPr="002825F7" w:rsidRDefault="002825F7" w:rsidP="002825F7">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b/>
          <w:bCs/>
          <w:color w:val="3B4256"/>
          <w:sz w:val="28"/>
          <w:szCs w:val="28"/>
          <w:bdr w:val="none" w:sz="0" w:space="0" w:color="auto" w:frame="1"/>
          <w:lang w:eastAsia="ru-RU"/>
        </w:rPr>
        <w:lastRenderedPageBreak/>
        <w:t>Правила поведения на льду:</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Нельзя выходить на лед в темное время суток и при плохой видимости (туман, снегопад, дождь).</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При переходе через реку следует пользоваться организованными ледовыми переправами.</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xml:space="preserve">- Нельзя проверять прочность льда ударом ноги. Если после первого сильного удара палкой покажется хоть немного воды, — это означает, что лед тонкий, по нему ходить нельзя. В этом случае следует немедленно отойти </w:t>
      </w:r>
      <w:proofErr w:type="gramStart"/>
      <w:r w:rsidRPr="002825F7">
        <w:rPr>
          <w:rFonts w:ascii="Times New Roman" w:eastAsia="Times New Roman" w:hAnsi="Times New Roman" w:cs="Times New Roman"/>
          <w:color w:val="3B4256"/>
          <w:sz w:val="28"/>
          <w:szCs w:val="28"/>
          <w:lang w:eastAsia="ru-RU"/>
        </w:rPr>
        <w:t>по своему</w:t>
      </w:r>
      <w:proofErr w:type="gramEnd"/>
      <w:r w:rsidRPr="002825F7">
        <w:rPr>
          <w:rFonts w:ascii="Times New Roman" w:eastAsia="Times New Roman" w:hAnsi="Times New Roman" w:cs="Times New Roman"/>
          <w:color w:val="3B4256"/>
          <w:sz w:val="28"/>
          <w:szCs w:val="28"/>
          <w:lang w:eastAsia="ru-RU"/>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Оказавшись на тонком, потрескивающем льду, следует осторожно повернуть обратно и скользящими шагами возвращаться по пройденному пути к берегу.</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При переходе водоема группой необходимо соблюдать расстояние друг от друга (5–6 м).</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xml:space="preserve">- Особенно осторожным нужно быть в местах, покрытых толстым слоем снега, в местах быстрого течения и выхода родников, вблизи выступающих над </w:t>
      </w:r>
      <w:r w:rsidRPr="002825F7">
        <w:rPr>
          <w:rFonts w:ascii="Times New Roman" w:eastAsia="Times New Roman" w:hAnsi="Times New Roman" w:cs="Times New Roman"/>
          <w:color w:val="3B4256"/>
          <w:sz w:val="28"/>
          <w:szCs w:val="28"/>
          <w:lang w:eastAsia="ru-RU"/>
        </w:rPr>
        <w:lastRenderedPageBreak/>
        <w:t>поверхностью кустов, осоки, травы, в местах впадения в водоемы ручьев, сброса вод промышленных предприятий.</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Если есть рюкзак, повесить его на одно плечо, что позволит легко освободиться от груза в случае, если лед провалится.</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При рыбной ловле на льду не рекомендуется делать лунки на расстоянии менее 5-6 метров одна от другой. Чтобы избежать беды, желательно наличие у рыбака спасательного жилета или нагрудника, а также веревки – 15-20 м длиной с петлей на одном конце и грузом 400-500 г на другом.</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Надо знать, что человек, попавший в ледяную воду, может получить переохлаждение через 10-15 минут, а через 20 минут потерять сознание. Поэтому жизнь пострадавшего зависит от быстроты действия оказывающих помощь.</w:t>
      </w:r>
    </w:p>
    <w:p w:rsidR="002825F7" w:rsidRPr="002825F7" w:rsidRDefault="002825F7" w:rsidP="002825F7">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b/>
          <w:bCs/>
          <w:color w:val="3B4256"/>
          <w:sz w:val="28"/>
          <w:szCs w:val="28"/>
          <w:bdr w:val="none" w:sz="0" w:space="0" w:color="auto" w:frame="1"/>
          <w:lang w:eastAsia="ru-RU"/>
        </w:rPr>
        <w:t>Выходить на лед в состоянии алкогольного опьянения, прыгать и бегать по льду, собираться большим количеством людей в одной точке, выходить на тонкий лед - очень опасно!</w:t>
      </w:r>
    </w:p>
    <w:p w:rsidR="002825F7" w:rsidRPr="002825F7" w:rsidRDefault="002825F7" w:rsidP="002825F7">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b/>
          <w:bCs/>
          <w:color w:val="3B4256"/>
          <w:sz w:val="28"/>
          <w:szCs w:val="28"/>
          <w:bdr w:val="none" w:sz="0" w:space="0" w:color="auto" w:frame="1"/>
          <w:lang w:eastAsia="ru-RU"/>
        </w:rPr>
        <w:t>Что делать, если Вы провалились под лед?</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Не паниковать, не делать резких движений, стабилизировать дыхание.</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Широко раскинуть руки в стороны и постараться зацепиться за кромку льда, чтобы не погрузиться с головой.</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xml:space="preserve">- </w:t>
      </w:r>
      <w:proofErr w:type="spellStart"/>
      <w:r w:rsidRPr="002825F7">
        <w:rPr>
          <w:rFonts w:ascii="Times New Roman" w:eastAsia="Times New Roman" w:hAnsi="Times New Roman" w:cs="Times New Roman"/>
          <w:color w:val="3B4256"/>
          <w:sz w:val="28"/>
          <w:szCs w:val="28"/>
          <w:lang w:eastAsia="ru-RU"/>
        </w:rPr>
        <w:t>По-возможности</w:t>
      </w:r>
      <w:proofErr w:type="spellEnd"/>
      <w:r w:rsidRPr="002825F7">
        <w:rPr>
          <w:rFonts w:ascii="Times New Roman" w:eastAsia="Times New Roman" w:hAnsi="Times New Roman" w:cs="Times New Roman"/>
          <w:color w:val="3B4256"/>
          <w:sz w:val="28"/>
          <w:szCs w:val="28"/>
          <w:lang w:eastAsia="ru-RU"/>
        </w:rPr>
        <w:t xml:space="preserve"> перебраться к тому краю полыньи, где течение не увлечет Вас под лед.</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Попытаться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Передвигаться нужно в ту сторону, откуда пришли, ведь там лед уже проверен на прочность.</w:t>
      </w:r>
    </w:p>
    <w:p w:rsidR="002825F7" w:rsidRPr="002825F7" w:rsidRDefault="002825F7" w:rsidP="002825F7">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b/>
          <w:bCs/>
          <w:color w:val="3B4256"/>
          <w:sz w:val="28"/>
          <w:szCs w:val="28"/>
          <w:bdr w:val="none" w:sz="0" w:space="0" w:color="auto" w:frame="1"/>
          <w:lang w:eastAsia="ru-RU"/>
        </w:rPr>
        <w:t>Оказание помощи пострадавшему, провалившемуся под лед:</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Вооружиться любой длинной палкой, доской, шестом или веревкой. Можно связать воедино шарфы, ремни или одежду.</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lastRenderedPageBreak/>
        <w:t>- Подползать к полынье очень осторожно, широко раскинув руки.</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Сообщить пострадавшему криком, что идете ему на помощь, это придаст ему силы, уверенность.</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Если Вы не один, то, лечь на лед и двигаться друг за другом.</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Подложить под себя лыжи, фанеру или доску, чтобы увеличить площадь опоры и ползти на них.</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xml:space="preserve">- За 3–4 метра протянуть пострадавшему шест, доску, кинуть веревку или </w:t>
      </w:r>
      <w:proofErr w:type="gramStart"/>
      <w:r w:rsidRPr="002825F7">
        <w:rPr>
          <w:rFonts w:ascii="Times New Roman" w:eastAsia="Times New Roman" w:hAnsi="Times New Roman" w:cs="Times New Roman"/>
          <w:color w:val="3B4256"/>
          <w:sz w:val="28"/>
          <w:szCs w:val="28"/>
          <w:lang w:eastAsia="ru-RU"/>
        </w:rPr>
        <w:t>шарф</w:t>
      </w:r>
      <w:proofErr w:type="gramEnd"/>
      <w:r w:rsidRPr="002825F7">
        <w:rPr>
          <w:rFonts w:ascii="Times New Roman" w:eastAsia="Times New Roman" w:hAnsi="Times New Roman" w:cs="Times New Roman"/>
          <w:color w:val="3B4256"/>
          <w:sz w:val="28"/>
          <w:szCs w:val="28"/>
          <w:lang w:eastAsia="ru-RU"/>
        </w:rPr>
        <w:t xml:space="preserve"> или любое другое подручное средство.</w:t>
      </w:r>
    </w:p>
    <w:p w:rsid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796AC7" w:rsidRPr="002825F7" w:rsidRDefault="00796AC7" w:rsidP="00796AC7">
      <w:pPr>
        <w:shd w:val="clear" w:color="auto" w:fill="FFFFFF"/>
        <w:spacing w:after="300" w:line="390" w:lineRule="atLeast"/>
        <w:jc w:val="center"/>
        <w:textAlignment w:val="baseline"/>
        <w:rPr>
          <w:rFonts w:ascii="Times New Roman" w:eastAsia="Times New Roman" w:hAnsi="Times New Roman" w:cs="Times New Roman"/>
          <w:color w:val="3B4256"/>
          <w:sz w:val="28"/>
          <w:szCs w:val="28"/>
          <w:lang w:eastAsia="ru-RU"/>
        </w:rPr>
      </w:pPr>
      <w:r>
        <w:rPr>
          <w:noProof/>
          <w:lang w:eastAsia="ru-RU"/>
        </w:rPr>
        <w:drawing>
          <wp:inline distT="0" distB="0" distL="0" distR="0" wp14:anchorId="55A42BFB" wp14:editId="627636F2">
            <wp:extent cx="5372100" cy="4012959"/>
            <wp:effectExtent l="0" t="0" r="0" b="6985"/>
            <wp:docPr id="3" name="Рисунок 3" descr="http://www.vrorgo.ru/wp-content/uploads/2018/03/%D1%80%D1%8B%D0%B1%D0%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rorgo.ru/wp-content/uploads/2018/03/%D1%80%D1%8B%D0%B1%D0%B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9885" cy="4018775"/>
                    </a:xfrm>
                    <a:prstGeom prst="rect">
                      <a:avLst/>
                    </a:prstGeom>
                    <a:noFill/>
                    <a:ln>
                      <a:noFill/>
                    </a:ln>
                  </pic:spPr>
                </pic:pic>
              </a:graphicData>
            </a:graphic>
          </wp:inline>
        </w:drawing>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Осторожно вытащить пострадавшего на лед, и вместе с ним ползком выбираться из опасной зоны.</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lastRenderedPageBreak/>
        <w:t>- Доставить пострадавшего в теплое (отапливаемое) помещение. Оказать ему помощь: снять и отжать всю одежду, по возможности переодеть в сухую одежду.</w:t>
      </w:r>
    </w:p>
    <w:p w:rsidR="002825F7" w:rsidRPr="002825F7" w:rsidRDefault="002825F7" w:rsidP="002825F7">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b/>
          <w:bCs/>
          <w:color w:val="3B4256"/>
          <w:sz w:val="28"/>
          <w:szCs w:val="28"/>
          <w:bdr w:val="none" w:sz="0" w:space="0" w:color="auto" w:frame="1"/>
          <w:lang w:eastAsia="ru-RU"/>
        </w:rPr>
        <w:t>Вызвать скорую помощь по телефону 112.</w:t>
      </w:r>
    </w:p>
    <w:p w:rsidR="002825F7" w:rsidRPr="002825F7" w:rsidRDefault="002825F7" w:rsidP="002825F7">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b/>
          <w:bCs/>
          <w:color w:val="3B4256"/>
          <w:sz w:val="28"/>
          <w:szCs w:val="28"/>
          <w:bdr w:val="none" w:sz="0" w:space="0" w:color="auto" w:frame="1"/>
          <w:lang w:eastAsia="ru-RU"/>
        </w:rPr>
        <w:t>Оказание первой медицинской помощи пострадавшему:</w:t>
      </w:r>
    </w:p>
    <w:p w:rsidR="002825F7" w:rsidRPr="002825F7" w:rsidRDefault="002825F7" w:rsidP="002825F7">
      <w:pPr>
        <w:shd w:val="clear" w:color="auto" w:fill="FFFFFF"/>
        <w:spacing w:after="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r w:rsidRPr="002825F7">
        <w:rPr>
          <w:rFonts w:ascii="Times New Roman" w:eastAsia="Times New Roman" w:hAnsi="Times New Roman" w:cs="Times New Roman"/>
          <w:b/>
          <w:bCs/>
          <w:color w:val="3B4256"/>
          <w:sz w:val="28"/>
          <w:szCs w:val="28"/>
          <w:bdr w:val="none" w:sz="0" w:space="0" w:color="auto" w:frame="1"/>
          <w:lang w:eastAsia="ru-RU"/>
        </w:rPr>
        <w:t> </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Приступить к выполнению искусственного дыхания.</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Немедленно вызвать скорую медицинскую помощь.</w:t>
      </w:r>
    </w:p>
    <w:p w:rsidR="002825F7" w:rsidRPr="002825F7" w:rsidRDefault="002825F7" w:rsidP="002825F7">
      <w:pPr>
        <w:shd w:val="clear" w:color="auto" w:fill="FFFFFF"/>
        <w:spacing w:after="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b/>
          <w:bCs/>
          <w:color w:val="3B4256"/>
          <w:sz w:val="28"/>
          <w:szCs w:val="28"/>
          <w:bdr w:val="none" w:sz="0" w:space="0" w:color="auto" w:frame="1"/>
          <w:lang w:eastAsia="ru-RU"/>
        </w:rPr>
        <w:t> Время безопасного пребывания человека в воде:</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При температуре воды 24 градуса Цельсия время безопасного пребывания: 7-9 часов.</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При температуре воды 5-15 градусов Цельсия - от 3,5 часов до 4,5 часов.</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xml:space="preserve">- Температура воды 2-3 градуса Цельсия становится не безопасной для человека через </w:t>
      </w:r>
      <w:r w:rsidR="00A1488D">
        <w:rPr>
          <w:rFonts w:ascii="Times New Roman" w:eastAsia="Times New Roman" w:hAnsi="Times New Roman" w:cs="Times New Roman"/>
          <w:color w:val="3B4256"/>
          <w:sz w:val="28"/>
          <w:szCs w:val="28"/>
          <w:lang w:eastAsia="ru-RU"/>
        </w:rPr>
        <w:t>5</w:t>
      </w:r>
      <w:bookmarkStart w:id="0" w:name="_GoBack"/>
      <w:bookmarkEnd w:id="0"/>
      <w:r w:rsidRPr="002825F7">
        <w:rPr>
          <w:rFonts w:ascii="Times New Roman" w:eastAsia="Times New Roman" w:hAnsi="Times New Roman" w:cs="Times New Roman"/>
          <w:color w:val="3B4256"/>
          <w:sz w:val="28"/>
          <w:szCs w:val="28"/>
          <w:lang w:eastAsia="ru-RU"/>
        </w:rPr>
        <w:t>-15 мин.</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При температуре воды минус 2 градуса Цельсия окоченение может наступить через 5-8 мин.</w:t>
      </w:r>
    </w:p>
    <w:p w:rsidR="002825F7" w:rsidRPr="002825F7" w:rsidRDefault="002825F7" w:rsidP="002825F7">
      <w:pPr>
        <w:shd w:val="clear" w:color="auto" w:fill="FFFFFF"/>
        <w:spacing w:after="300" w:line="390" w:lineRule="atLeast"/>
        <w:jc w:val="both"/>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color w:val="3B4256"/>
          <w:sz w:val="28"/>
          <w:szCs w:val="28"/>
          <w:lang w:eastAsia="ru-RU"/>
        </w:rPr>
        <w:t> </w:t>
      </w:r>
    </w:p>
    <w:p w:rsidR="002825F7" w:rsidRPr="002825F7" w:rsidRDefault="002825F7" w:rsidP="002825F7">
      <w:pPr>
        <w:shd w:val="clear" w:color="auto" w:fill="FFFFFF"/>
        <w:spacing w:line="390" w:lineRule="atLeast"/>
        <w:jc w:val="center"/>
        <w:textAlignment w:val="baseline"/>
        <w:rPr>
          <w:rFonts w:ascii="Times New Roman" w:eastAsia="Times New Roman" w:hAnsi="Times New Roman" w:cs="Times New Roman"/>
          <w:color w:val="3B4256"/>
          <w:sz w:val="28"/>
          <w:szCs w:val="28"/>
          <w:lang w:eastAsia="ru-RU"/>
        </w:rPr>
      </w:pPr>
      <w:r w:rsidRPr="002825F7">
        <w:rPr>
          <w:rFonts w:ascii="Times New Roman" w:eastAsia="Times New Roman" w:hAnsi="Times New Roman" w:cs="Times New Roman"/>
          <w:b/>
          <w:bCs/>
          <w:color w:val="3B4256"/>
          <w:sz w:val="28"/>
          <w:szCs w:val="28"/>
          <w:bdr w:val="none" w:sz="0" w:space="0" w:color="auto" w:frame="1"/>
          <w:lang w:eastAsia="ru-RU"/>
        </w:rPr>
        <w:t>БУДЬТЕ ВНИМАТЕЛЬНЫ И ОСТОРОЖНЫ НА ЛЬДУ!</w:t>
      </w:r>
    </w:p>
    <w:p w:rsidR="00F24EF9" w:rsidRPr="002825F7" w:rsidRDefault="00F24EF9" w:rsidP="002825F7">
      <w:pPr>
        <w:jc w:val="both"/>
        <w:rPr>
          <w:rFonts w:ascii="Times New Roman" w:hAnsi="Times New Roman" w:cs="Times New Roman"/>
          <w:sz w:val="28"/>
          <w:szCs w:val="28"/>
        </w:rPr>
      </w:pPr>
    </w:p>
    <w:sectPr w:rsidR="00F24EF9" w:rsidRPr="00282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6E"/>
    <w:rsid w:val="002825F7"/>
    <w:rsid w:val="0062236E"/>
    <w:rsid w:val="00796AC7"/>
    <w:rsid w:val="00A1488D"/>
    <w:rsid w:val="00ED53E3"/>
    <w:rsid w:val="00F24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D37A3-ACAA-4E36-84A4-774D781D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88609">
      <w:bodyDiv w:val="1"/>
      <w:marLeft w:val="0"/>
      <w:marRight w:val="0"/>
      <w:marTop w:val="0"/>
      <w:marBottom w:val="0"/>
      <w:divBdr>
        <w:top w:val="none" w:sz="0" w:space="0" w:color="auto"/>
        <w:left w:val="none" w:sz="0" w:space="0" w:color="auto"/>
        <w:bottom w:val="none" w:sz="0" w:space="0" w:color="auto"/>
        <w:right w:val="none" w:sz="0" w:space="0" w:color="auto"/>
      </w:divBdr>
      <w:divsChild>
        <w:div w:id="60149734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Галиахметов Тагир</dc:creator>
  <cp:keywords/>
  <dc:description/>
  <cp:lastModifiedBy>Галиахметов Тагир</cp:lastModifiedBy>
  <cp:revision>22</cp:revision>
  <dcterms:created xsi:type="dcterms:W3CDTF">2022-03-14T06:57:00Z</dcterms:created>
  <dcterms:modified xsi:type="dcterms:W3CDTF">2023-11-27T05:53:00Z</dcterms:modified>
</cp:coreProperties>
</file>